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74" w:rsidRDefault="00051574" w:rsidP="00051574">
      <w:pPr>
        <w:pStyle w:val="NormalnyWeb"/>
        <w:spacing w:before="0" w:beforeAutospacing="0" w:after="0" w:afterAutospacing="0"/>
        <w:textAlignment w:val="baseline"/>
        <w:rPr>
          <w:b/>
          <w:bCs/>
          <w:color w:val="0C6C40"/>
          <w:sz w:val="28"/>
          <w:szCs w:val="28"/>
          <w:bdr w:val="none" w:sz="0" w:space="0" w:color="auto" w:frame="1"/>
        </w:rPr>
      </w:pPr>
      <w:r w:rsidRPr="00051574">
        <w:rPr>
          <w:b/>
          <w:bCs/>
          <w:color w:val="0C6C40"/>
          <w:sz w:val="28"/>
          <w:szCs w:val="28"/>
          <w:bdr w:val="none" w:sz="0" w:space="0" w:color="auto" w:frame="1"/>
        </w:rPr>
        <w:t>CO TO JEST BON ZATRUDNIENIOWY DLA BEZROBOTNEGO DO 30 ROKU ŻYCIA?</w:t>
      </w:r>
    </w:p>
    <w:p w:rsidR="00051574" w:rsidRPr="00051574" w:rsidRDefault="00051574" w:rsidP="00051574">
      <w:pPr>
        <w:pStyle w:val="NormalnyWeb"/>
        <w:spacing w:before="0" w:beforeAutospacing="0" w:after="0" w:afterAutospacing="0"/>
        <w:textAlignment w:val="baseline"/>
        <w:rPr>
          <w:color w:val="000000"/>
          <w:sz w:val="28"/>
          <w:szCs w:val="28"/>
        </w:rPr>
      </w:pPr>
    </w:p>
    <w:p w:rsidR="00051574" w:rsidRPr="00051574" w:rsidRDefault="00051574" w:rsidP="00051574">
      <w:pPr>
        <w:pStyle w:val="NormalnyWeb"/>
        <w:spacing w:before="0" w:beforeAutospacing="0" w:after="0" w:afterAutospacing="0"/>
        <w:textAlignment w:val="baseline"/>
        <w:rPr>
          <w:color w:val="000000"/>
          <w:sz w:val="28"/>
          <w:szCs w:val="28"/>
          <w:bdr w:val="none" w:sz="0" w:space="0" w:color="auto" w:frame="1"/>
        </w:rPr>
      </w:pPr>
      <w:r w:rsidRPr="00051574">
        <w:rPr>
          <w:color w:val="000000"/>
          <w:sz w:val="28"/>
          <w:szCs w:val="28"/>
          <w:bdr w:val="none" w:sz="0" w:space="0" w:color="auto" w:frame="1"/>
        </w:rPr>
        <w:t>Bon zatrudnieniowy stanowi gwarancję zrefundowania pracodawcy części kosztów wynagrodzenia i składek na ubezpieczenia społeczne w związku z zatrudnieniem bezrobotnego posiadacza bonu. Celem tego instrumentu aktywizacyjnego jest zachęcenie młodych bezrobotnych do samodzielnego podejmowania działań zmierzających do uzyskania zatrudnienia.</w:t>
      </w:r>
    </w:p>
    <w:p w:rsidR="00051574" w:rsidRPr="00051574" w:rsidRDefault="00051574" w:rsidP="00051574">
      <w:pPr>
        <w:pStyle w:val="NormalnyWeb"/>
        <w:spacing w:before="0" w:beforeAutospacing="0" w:after="0" w:afterAutospacing="0"/>
        <w:textAlignment w:val="baseline"/>
        <w:rPr>
          <w:color w:val="000000"/>
          <w:sz w:val="28"/>
          <w:szCs w:val="28"/>
        </w:rPr>
      </w:pPr>
    </w:p>
    <w:p w:rsidR="00051574" w:rsidRDefault="00051574" w:rsidP="00051574">
      <w:pPr>
        <w:pStyle w:val="NormalnyWeb"/>
        <w:spacing w:before="0" w:beforeAutospacing="0" w:after="0" w:afterAutospacing="0"/>
        <w:textAlignment w:val="baseline"/>
        <w:rPr>
          <w:b/>
          <w:bCs/>
          <w:color w:val="0C6C40"/>
          <w:sz w:val="28"/>
          <w:szCs w:val="28"/>
          <w:bdr w:val="none" w:sz="0" w:space="0" w:color="auto" w:frame="1"/>
        </w:rPr>
      </w:pPr>
      <w:r w:rsidRPr="00051574">
        <w:rPr>
          <w:b/>
          <w:bCs/>
          <w:color w:val="0C6C40"/>
          <w:sz w:val="28"/>
          <w:szCs w:val="28"/>
          <w:bdr w:val="none" w:sz="0" w:space="0" w:color="auto" w:frame="1"/>
        </w:rPr>
        <w:t>JAKIE SĄ WARUNKI PRZYZNANIA BEZROBOTNEMU BONU ZATRUDNIENIOWEGO?</w:t>
      </w:r>
    </w:p>
    <w:p w:rsidR="00051574" w:rsidRPr="00051574" w:rsidRDefault="00051574" w:rsidP="00051574">
      <w:pPr>
        <w:pStyle w:val="NormalnyWeb"/>
        <w:spacing w:before="0" w:beforeAutospacing="0" w:after="0" w:afterAutospacing="0"/>
        <w:textAlignment w:val="baseline"/>
        <w:rPr>
          <w:color w:val="000000"/>
          <w:sz w:val="28"/>
          <w:szCs w:val="28"/>
        </w:rPr>
      </w:pPr>
    </w:p>
    <w:p w:rsidR="00051574" w:rsidRPr="00051574" w:rsidRDefault="00051574" w:rsidP="00051574">
      <w:pPr>
        <w:pStyle w:val="NormalnyWeb"/>
        <w:spacing w:before="0" w:beforeAutospacing="0" w:after="0" w:afterAutospacing="0"/>
        <w:textAlignment w:val="baseline"/>
        <w:rPr>
          <w:color w:val="000000"/>
          <w:sz w:val="28"/>
          <w:szCs w:val="28"/>
        </w:rPr>
      </w:pPr>
      <w:r w:rsidRPr="00051574">
        <w:rPr>
          <w:color w:val="000000"/>
          <w:sz w:val="28"/>
          <w:szCs w:val="28"/>
          <w:bdr w:val="none" w:sz="0" w:space="0" w:color="auto" w:frame="1"/>
        </w:rPr>
        <w:t>Przyznanie bonu musi wynikać z ustalonego dla bezrobotnego indywidualnego planu działania, który przygotowany jest przez doradcę klienta (Referat Poradnictwa Zawodowego) we współpracy z bezrobotnym.</w:t>
      </w:r>
    </w:p>
    <w:p w:rsidR="00051574" w:rsidRPr="00051574" w:rsidRDefault="00051574" w:rsidP="00051574">
      <w:pPr>
        <w:pStyle w:val="NormalnyWeb"/>
        <w:spacing w:before="0" w:beforeAutospacing="0" w:after="0" w:afterAutospacing="0"/>
        <w:textAlignment w:val="baseline"/>
        <w:rPr>
          <w:color w:val="000000"/>
          <w:sz w:val="28"/>
          <w:szCs w:val="28"/>
        </w:rPr>
      </w:pPr>
      <w:r w:rsidRPr="00051574">
        <w:rPr>
          <w:b/>
          <w:bCs/>
          <w:color w:val="000000"/>
          <w:sz w:val="28"/>
          <w:szCs w:val="28"/>
          <w:bdr w:val="none" w:sz="0" w:space="0" w:color="auto" w:frame="1"/>
        </w:rPr>
        <w:t>Indywidualny Plan Działania musi zostać ustalony najpóźniej w dniu złożenia wniosku.</w:t>
      </w:r>
    </w:p>
    <w:p w:rsidR="00051574" w:rsidRPr="00051574" w:rsidRDefault="00051574" w:rsidP="00051574">
      <w:pPr>
        <w:pStyle w:val="NormalnyWeb"/>
        <w:spacing w:before="0" w:beforeAutospacing="0" w:after="260" w:afterAutospacing="0"/>
        <w:textAlignment w:val="baseline"/>
        <w:rPr>
          <w:color w:val="000000"/>
          <w:sz w:val="28"/>
          <w:szCs w:val="28"/>
        </w:rPr>
      </w:pPr>
      <w:r w:rsidRPr="00051574">
        <w:rPr>
          <w:color w:val="000000"/>
          <w:sz w:val="28"/>
          <w:szCs w:val="28"/>
        </w:rPr>
        <w:t>Bon zatrudnieniowy może być przyznany zarejestrowanej osobie bezrobotnej w wieku do 30 roku życia, która znalazła pracodawcę chętnego zatrudnić ją na okres 18 miesięcy. Bon zatrudnieniowy przyznawany jest na wniosek bezrobotnego. Termin ważności bonu określa starosta, ustalając czas na znalezienie pracodawcy.</w:t>
      </w:r>
    </w:p>
    <w:p w:rsidR="00051574" w:rsidRDefault="00051574" w:rsidP="00051574">
      <w:pPr>
        <w:pStyle w:val="NormalnyWeb"/>
        <w:spacing w:before="0" w:beforeAutospacing="0" w:after="0" w:afterAutospacing="0"/>
        <w:textAlignment w:val="baseline"/>
        <w:rPr>
          <w:b/>
          <w:bCs/>
          <w:color w:val="0C6C40"/>
          <w:sz w:val="28"/>
          <w:szCs w:val="28"/>
          <w:bdr w:val="none" w:sz="0" w:space="0" w:color="auto" w:frame="1"/>
        </w:rPr>
      </w:pPr>
      <w:r w:rsidRPr="00051574">
        <w:rPr>
          <w:b/>
          <w:bCs/>
          <w:color w:val="0C6C40"/>
          <w:sz w:val="28"/>
          <w:szCs w:val="28"/>
          <w:bdr w:val="none" w:sz="0" w:space="0" w:color="auto" w:frame="1"/>
        </w:rPr>
        <w:t>CO ZYSKUJĄ PRACODAWCY ZATRUDNIAJĄCY BEZROBOTNYCH W RAMACH BONU ZATRUDNIENIOWEGO?</w:t>
      </w:r>
    </w:p>
    <w:p w:rsidR="00051574" w:rsidRPr="00051574" w:rsidRDefault="00051574" w:rsidP="00051574">
      <w:pPr>
        <w:pStyle w:val="NormalnyWeb"/>
        <w:spacing w:before="0" w:beforeAutospacing="0" w:after="0" w:afterAutospacing="0"/>
        <w:textAlignment w:val="baseline"/>
        <w:rPr>
          <w:color w:val="000000"/>
          <w:sz w:val="28"/>
          <w:szCs w:val="28"/>
        </w:rPr>
      </w:pPr>
    </w:p>
    <w:p w:rsidR="00051574" w:rsidRPr="00051574" w:rsidRDefault="00051574" w:rsidP="00051574">
      <w:pPr>
        <w:pStyle w:val="NormalnyWeb"/>
        <w:spacing w:before="0" w:beforeAutospacing="0" w:after="0" w:afterAutospacing="0"/>
        <w:textAlignment w:val="baseline"/>
        <w:rPr>
          <w:color w:val="000000"/>
          <w:sz w:val="28"/>
          <w:szCs w:val="28"/>
          <w:bdr w:val="none" w:sz="0" w:space="0" w:color="auto" w:frame="1"/>
        </w:rPr>
      </w:pPr>
      <w:r w:rsidRPr="00051574">
        <w:rPr>
          <w:color w:val="000000"/>
          <w:sz w:val="28"/>
          <w:szCs w:val="28"/>
          <w:bdr w:val="none" w:sz="0" w:space="0" w:color="auto" w:frame="1"/>
        </w:rPr>
        <w:t xml:space="preserve">W ramach bonu zatrudnieniowego pracodawca otrzymuje refundację kosztów wynagrodzenia i składek na ubezpieczenia społeczne za zatrudnionego bezrobotnego w wysokości zasiłku dla bezrobotnych, przez okres pierwszych 12 miesięcy zatrudnienia. Refundacja kosztów wynagrodzenia i składek na ubezpieczenia społeczne za zatrudnionego bezrobotnego jest przyznawana zgodnie z warunkami dopuszczalności pomocy de </w:t>
      </w:r>
      <w:proofErr w:type="spellStart"/>
      <w:r w:rsidRPr="00051574">
        <w:rPr>
          <w:color w:val="000000"/>
          <w:sz w:val="28"/>
          <w:szCs w:val="28"/>
          <w:bdr w:val="none" w:sz="0" w:space="0" w:color="auto" w:frame="1"/>
        </w:rPr>
        <w:t>minimis</w:t>
      </w:r>
      <w:proofErr w:type="spellEnd"/>
      <w:r w:rsidRPr="00051574">
        <w:rPr>
          <w:color w:val="000000"/>
          <w:sz w:val="28"/>
          <w:szCs w:val="28"/>
          <w:bdr w:val="none" w:sz="0" w:space="0" w:color="auto" w:frame="1"/>
        </w:rPr>
        <w:t>.</w:t>
      </w:r>
    </w:p>
    <w:p w:rsidR="00051574" w:rsidRPr="00051574" w:rsidRDefault="00051574" w:rsidP="00051574">
      <w:pPr>
        <w:pStyle w:val="NormalnyWeb"/>
        <w:spacing w:before="0" w:beforeAutospacing="0" w:after="0" w:afterAutospacing="0"/>
        <w:textAlignment w:val="baseline"/>
        <w:rPr>
          <w:color w:val="000000"/>
          <w:sz w:val="28"/>
          <w:szCs w:val="28"/>
        </w:rPr>
      </w:pPr>
    </w:p>
    <w:p w:rsidR="00051574" w:rsidRDefault="00051574" w:rsidP="00051574">
      <w:pPr>
        <w:pStyle w:val="NormalnyWeb"/>
        <w:spacing w:before="0" w:beforeAutospacing="0" w:after="0" w:afterAutospacing="0"/>
        <w:textAlignment w:val="baseline"/>
        <w:rPr>
          <w:b/>
          <w:bCs/>
          <w:color w:val="0C6C40"/>
          <w:sz w:val="28"/>
          <w:szCs w:val="28"/>
          <w:bdr w:val="none" w:sz="0" w:space="0" w:color="auto" w:frame="1"/>
        </w:rPr>
      </w:pPr>
      <w:r w:rsidRPr="00051574">
        <w:rPr>
          <w:b/>
          <w:bCs/>
          <w:color w:val="0C6C40"/>
          <w:sz w:val="28"/>
          <w:szCs w:val="28"/>
          <w:bdr w:val="none" w:sz="0" w:space="0" w:color="auto" w:frame="1"/>
        </w:rPr>
        <w:t>W JAKI SPOSÓB STARAĆ SIĘ O PRZYJĘCIE DO PRACY BEZROBOTNEGO W RAMACH BONU ZATRUDNIENIOWEGO?</w:t>
      </w:r>
    </w:p>
    <w:p w:rsidR="00051574" w:rsidRPr="00051574" w:rsidRDefault="00051574" w:rsidP="00051574">
      <w:pPr>
        <w:pStyle w:val="NormalnyWeb"/>
        <w:spacing w:before="0" w:beforeAutospacing="0" w:after="0" w:afterAutospacing="0"/>
        <w:textAlignment w:val="baseline"/>
        <w:rPr>
          <w:color w:val="000000"/>
          <w:sz w:val="28"/>
          <w:szCs w:val="28"/>
        </w:rPr>
      </w:pPr>
    </w:p>
    <w:p w:rsidR="00051574" w:rsidRPr="00051574" w:rsidRDefault="00051574" w:rsidP="00051574">
      <w:pPr>
        <w:pStyle w:val="NormalnyWeb"/>
        <w:spacing w:before="0" w:beforeAutospacing="0" w:after="0" w:afterAutospacing="0"/>
        <w:textAlignment w:val="baseline"/>
        <w:rPr>
          <w:color w:val="000000"/>
          <w:sz w:val="28"/>
          <w:szCs w:val="28"/>
          <w:bdr w:val="none" w:sz="0" w:space="0" w:color="auto" w:frame="1"/>
        </w:rPr>
      </w:pPr>
      <w:r w:rsidRPr="00051574">
        <w:rPr>
          <w:color w:val="000000"/>
          <w:sz w:val="28"/>
          <w:szCs w:val="28"/>
          <w:bdr w:val="none" w:sz="0" w:space="0" w:color="auto" w:frame="1"/>
        </w:rPr>
        <w:t>Wstępnym krokiem zmierzającym do zatrudnienia bezrobotnego posiadacza bonu jest złożenie deklaracji zawierającej zobowiązanie do zatrudnienia go przez okres 18 miesięcy. Realizacja bonu zatrudnieniowego następuje na podstawie umowy między starostą a pracodawcą.</w:t>
      </w:r>
    </w:p>
    <w:p w:rsidR="00051574" w:rsidRDefault="00051574" w:rsidP="00051574">
      <w:pPr>
        <w:pStyle w:val="NormalnyWeb"/>
        <w:spacing w:before="0" w:beforeAutospacing="0" w:after="0" w:afterAutospacing="0"/>
        <w:textAlignment w:val="baseline"/>
        <w:rPr>
          <w:color w:val="000000"/>
          <w:sz w:val="28"/>
          <w:szCs w:val="28"/>
        </w:rPr>
      </w:pPr>
    </w:p>
    <w:p w:rsidR="00051574" w:rsidRPr="00051574" w:rsidRDefault="00051574" w:rsidP="00051574">
      <w:pPr>
        <w:pStyle w:val="NormalnyWeb"/>
        <w:spacing w:before="0" w:beforeAutospacing="0" w:after="0" w:afterAutospacing="0"/>
        <w:textAlignment w:val="baseline"/>
        <w:rPr>
          <w:color w:val="000000"/>
          <w:sz w:val="28"/>
          <w:szCs w:val="28"/>
        </w:rPr>
      </w:pPr>
    </w:p>
    <w:p w:rsidR="00051574" w:rsidRDefault="00051574" w:rsidP="00051574">
      <w:pPr>
        <w:pStyle w:val="NormalnyWeb"/>
        <w:spacing w:before="0" w:beforeAutospacing="0" w:after="0" w:afterAutospacing="0"/>
        <w:textAlignment w:val="baseline"/>
        <w:rPr>
          <w:b/>
          <w:bCs/>
          <w:color w:val="0C6C40"/>
          <w:sz w:val="28"/>
          <w:szCs w:val="28"/>
          <w:bdr w:val="none" w:sz="0" w:space="0" w:color="auto" w:frame="1"/>
        </w:rPr>
      </w:pPr>
      <w:r w:rsidRPr="00051574">
        <w:rPr>
          <w:b/>
          <w:bCs/>
          <w:color w:val="0C6C40"/>
          <w:sz w:val="28"/>
          <w:szCs w:val="28"/>
          <w:bdr w:val="none" w:sz="0" w:space="0" w:color="auto" w:frame="1"/>
        </w:rPr>
        <w:lastRenderedPageBreak/>
        <w:t>JAKIE SĄ OBOWIĄZKI PRACODAWCY ZATRUDNIAJĄCEGO POSIADACZA BONU ZATRUDNIENIOWEGO?</w:t>
      </w:r>
    </w:p>
    <w:p w:rsidR="00051574" w:rsidRPr="00051574" w:rsidRDefault="00051574" w:rsidP="00051574">
      <w:pPr>
        <w:pStyle w:val="NormalnyWeb"/>
        <w:spacing w:before="0" w:beforeAutospacing="0" w:after="0" w:afterAutospacing="0"/>
        <w:textAlignment w:val="baseline"/>
        <w:rPr>
          <w:color w:val="000000"/>
          <w:sz w:val="28"/>
          <w:szCs w:val="28"/>
        </w:rPr>
      </w:pPr>
    </w:p>
    <w:p w:rsidR="00051574" w:rsidRPr="00051574" w:rsidRDefault="00051574" w:rsidP="00051574">
      <w:pPr>
        <w:pStyle w:val="NormalnyWeb"/>
        <w:spacing w:before="0" w:beforeAutospacing="0" w:after="0" w:afterAutospacing="0"/>
        <w:textAlignment w:val="baseline"/>
        <w:rPr>
          <w:color w:val="000000"/>
          <w:sz w:val="28"/>
          <w:szCs w:val="28"/>
          <w:bdr w:val="none" w:sz="0" w:space="0" w:color="auto" w:frame="1"/>
        </w:rPr>
      </w:pPr>
      <w:r w:rsidRPr="00051574">
        <w:rPr>
          <w:color w:val="000000"/>
          <w:sz w:val="28"/>
          <w:szCs w:val="28"/>
          <w:bdr w:val="none" w:sz="0" w:space="0" w:color="auto" w:frame="1"/>
        </w:rPr>
        <w:t>Po podpisaniu umowy skierowany przez urząd pracy młody człowiek podejmuje zatrudnienie u pracodawcy w ustalonym terminie. W przypadku niewywiązania się z obowiązku zatrudniania posiadacza bonu przez okres 18 miesięcy, pracodawca zwraca całość lub część uzyskanej refundacji (zależnie od momentu zwolnienia). Wyjątek stanowi zwolnienie z inicjatywy posiadacza bonu lub z jego winy (art. 52 kodeksu pracy).</w:t>
      </w:r>
    </w:p>
    <w:p w:rsidR="00051574" w:rsidRPr="00051574" w:rsidRDefault="00051574" w:rsidP="00051574">
      <w:pPr>
        <w:pStyle w:val="NormalnyWeb"/>
        <w:spacing w:before="0" w:beforeAutospacing="0" w:after="0" w:afterAutospacing="0"/>
        <w:textAlignment w:val="baseline"/>
        <w:rPr>
          <w:color w:val="000000"/>
          <w:sz w:val="28"/>
          <w:szCs w:val="28"/>
        </w:rPr>
      </w:pPr>
    </w:p>
    <w:p w:rsidR="00051574" w:rsidRDefault="00051574" w:rsidP="00051574">
      <w:pPr>
        <w:pStyle w:val="NormalnyWeb"/>
        <w:spacing w:before="0" w:beforeAutospacing="0" w:after="0" w:afterAutospacing="0"/>
        <w:textAlignment w:val="baseline"/>
        <w:rPr>
          <w:b/>
          <w:bCs/>
          <w:color w:val="0C6C40"/>
          <w:sz w:val="28"/>
          <w:szCs w:val="28"/>
          <w:bdr w:val="none" w:sz="0" w:space="0" w:color="auto" w:frame="1"/>
        </w:rPr>
      </w:pPr>
      <w:r w:rsidRPr="00051574">
        <w:rPr>
          <w:b/>
          <w:bCs/>
          <w:color w:val="0C6C40"/>
          <w:sz w:val="28"/>
          <w:szCs w:val="28"/>
          <w:bdr w:val="none" w:sz="0" w:space="0" w:color="auto" w:frame="1"/>
        </w:rPr>
        <w:t>UWAGA!</w:t>
      </w:r>
    </w:p>
    <w:p w:rsidR="00051574" w:rsidRPr="00051574" w:rsidRDefault="00051574" w:rsidP="00051574">
      <w:pPr>
        <w:pStyle w:val="NormalnyWeb"/>
        <w:spacing w:before="0" w:beforeAutospacing="0" w:after="0" w:afterAutospacing="0"/>
        <w:textAlignment w:val="baseline"/>
        <w:rPr>
          <w:color w:val="000000"/>
          <w:sz w:val="28"/>
          <w:szCs w:val="28"/>
        </w:rPr>
      </w:pPr>
    </w:p>
    <w:p w:rsidR="00051574" w:rsidRPr="00051574" w:rsidRDefault="00051574" w:rsidP="00051574">
      <w:pPr>
        <w:pStyle w:val="NormalnyWeb"/>
        <w:spacing w:before="0" w:beforeAutospacing="0" w:after="0" w:afterAutospacing="0"/>
        <w:textAlignment w:val="baseline"/>
        <w:rPr>
          <w:color w:val="000000"/>
          <w:sz w:val="28"/>
          <w:szCs w:val="28"/>
        </w:rPr>
      </w:pPr>
      <w:r w:rsidRPr="00051574">
        <w:rPr>
          <w:color w:val="000000"/>
          <w:sz w:val="28"/>
          <w:szCs w:val="28"/>
          <w:bdr w:val="none" w:sz="0" w:space="0" w:color="auto" w:frame="1"/>
        </w:rPr>
        <w:t xml:space="preserve">Beneficjent pomocy w rozumieniu ustawy z dnia 30 kwietnia 2004 r. o postępowaniu w sprawach dotyczących pomocy publicznej (Dz. U. z 2020 r. poz. 708, z </w:t>
      </w:r>
      <w:proofErr w:type="spellStart"/>
      <w:r w:rsidRPr="00051574">
        <w:rPr>
          <w:color w:val="000000"/>
          <w:sz w:val="28"/>
          <w:szCs w:val="28"/>
          <w:bdr w:val="none" w:sz="0" w:space="0" w:color="auto" w:frame="1"/>
        </w:rPr>
        <w:t>późn</w:t>
      </w:r>
      <w:proofErr w:type="spellEnd"/>
      <w:r w:rsidRPr="00051574">
        <w:rPr>
          <w:color w:val="000000"/>
          <w:sz w:val="28"/>
          <w:szCs w:val="28"/>
          <w:bdr w:val="none" w:sz="0" w:space="0" w:color="auto" w:frame="1"/>
        </w:rPr>
        <w:t xml:space="preserve">. zm.) do zawieranej umowy musi dołączyć zaświadczenia lub oświadczenie o pomocy de </w:t>
      </w:r>
      <w:proofErr w:type="spellStart"/>
      <w:r w:rsidRPr="00051574">
        <w:rPr>
          <w:color w:val="000000"/>
          <w:sz w:val="28"/>
          <w:szCs w:val="28"/>
          <w:bdr w:val="none" w:sz="0" w:space="0" w:color="auto" w:frame="1"/>
        </w:rPr>
        <w:t>minimis</w:t>
      </w:r>
      <w:proofErr w:type="spellEnd"/>
      <w:r w:rsidRPr="00051574">
        <w:rPr>
          <w:color w:val="000000"/>
          <w:sz w:val="28"/>
          <w:szCs w:val="28"/>
          <w:bdr w:val="none" w:sz="0" w:space="0" w:color="auto" w:frame="1"/>
        </w:rPr>
        <w:t>, w zakresie określonym w art. 37 tej ustawy oraz informacje określone w przepisach wydanych na podstawie art. 37 ust. 2a powołanej wyżej ustawy, przedkładane na wymaganym formularzu.</w:t>
      </w:r>
    </w:p>
    <w:p w:rsidR="00B00C00" w:rsidRPr="00051574" w:rsidRDefault="00B00C00">
      <w:pPr>
        <w:rPr>
          <w:rFonts w:ascii="Times New Roman" w:hAnsi="Times New Roman" w:cs="Times New Roman"/>
          <w:sz w:val="28"/>
          <w:szCs w:val="28"/>
        </w:rPr>
      </w:pPr>
    </w:p>
    <w:sectPr w:rsidR="00B00C00" w:rsidRPr="000515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useFELayout/>
  </w:compat>
  <w:rsids>
    <w:rsidRoot w:val="00051574"/>
    <w:rsid w:val="00051574"/>
    <w:rsid w:val="00B00C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515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833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2437</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2021-06-10T10:06:00Z</dcterms:created>
  <dcterms:modified xsi:type="dcterms:W3CDTF">2021-06-10T10:08:00Z</dcterms:modified>
</cp:coreProperties>
</file>