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keepLines/>
        <w:rPr/>
      </w:pPr>
      <w:r>
        <w:rPr/>
        <w:t>Załącznik nr 2</w:t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/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Times New Roman" w:hAnsi="Times New Roman"/>
          <w:i/>
          <w:i/>
          <w:sz w:val="16"/>
          <w:szCs w:val="18"/>
        </w:rPr>
      </w:pPr>
      <w:r>
        <w:rPr>
          <w:rFonts w:ascii="Times New Roman" w:hAnsi="Times New Roman"/>
          <w:i/>
          <w:sz w:val="16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Nazwa urzędu</w:t>
      </w:r>
    </w:p>
    <w:p>
      <w:pPr>
        <w:pStyle w:val="Normal"/>
        <w:keepLines/>
        <w:ind w:left="5760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Data wpływu wniosku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Sygnatura sprawy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</w:t>
      </w:r>
    </w:p>
    <w:p>
      <w:pPr>
        <w:pStyle w:val="Normal"/>
        <w:keepLines/>
        <w:ind w:left="5040" w:firstLine="720"/>
        <w:rPr>
          <w:rFonts w:ascii="Calibri" w:hAnsi="Calibri" w:cs="Calibri" w:asciiTheme="minorHAnsi" w:cstheme="minorHAnsi" w:hAnsiTheme="minorHAnsi"/>
          <w:i/>
          <w:i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                    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(wypełnia urząd)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WNIOSEK PODMIOTU DZIAŁAJĄCEGO JAKO AGENCJA PRACY TYMCZASOWEJ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O WYDANIE ZEZWOLENIA NA PRACĘ SEZONOWĄ CUDZOZIEMCA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NA TERYTORIUM RZECZYPOSPOLITEJ POLSKIEJ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W CHARAKTERZE PRACOWNIKA TYMCZASOWEGO</w:t>
      </w:r>
    </w:p>
    <w:p>
      <w:pPr>
        <w:pStyle w:val="Normal"/>
        <w:keepLines/>
        <w:ind w:left="710" w:hanging="710"/>
        <w:jc w:val="both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ind w:left="710" w:hanging="710"/>
        <w:jc w:val="both"/>
        <w:rPr>
          <w:rFonts w:ascii="Calibri" w:hAnsi="Calibri" w:cs="Calibri" w:asciiTheme="minorHAnsi" w:cstheme="minorHAnsi" w:hAnsiTheme="minorHAnsi"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Typ zezwolenia: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S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 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>
      <w:pPr>
        <w:pStyle w:val="Normal"/>
        <w:keepLines/>
        <w:ind w:left="710" w:hanging="0"/>
        <w:jc w:val="both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 wydanie przedłużenia zezwolenia na pracę sezonową). 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1. INFORMACJE DOTYCZĄCE PODMIOTU POWIERZAJĄCEGO WYKONYWANIE PRACY CUDZOZIEMCOWI (AGENCJI PRACY TYMCZASOWEJ)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1.1. Nazwa / imię lub imiona i nazwisko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1.2. Adres siedziby / miejsca zamieszkania 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na terytorium Rzeczypospolitej Polskiej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1.2.1. Adres do korespondencji na terytorium Rzeczypospolitej Polskiej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AB785B6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10541000</wp:posOffset>
                </wp:positionV>
                <wp:extent cx="247015" cy="342265"/>
                <wp:effectExtent l="0" t="0" r="20320" b="2032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" cy="34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87pt;margin-top:830pt;width:19.35pt;height:26.85pt;mso-wrap-style:none;v-text-anchor:middle" wp14:anchorId="3AB785B6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1.3. Telefon oraz adres poczty elektronicznej (e-mail) o charakterze służbowym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1.4. Forma prawna prowadzonej działalności gospodarczej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1.5. Nazwa rejestru i numer, pod którym jest zarejestrowany podmiot powierzający wykonywanie pracy cudzoziemcowi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486"/>
        <w:gridCol w:w="4479"/>
        <w:gridCol w:w="106"/>
      </w:tblGrid>
      <w:tr>
        <w:trPr/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1.6. Numer NIP ...................................................................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1.7. Numer REGON ....................................................................</w:t>
            </w:r>
          </w:p>
        </w:tc>
      </w:tr>
      <w:tr>
        <w:trPr/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1.8. Numer PESEL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8"/>
                <w:lang w:val="pl-PL" w:eastAsia="en-US" w:bidi="ar-SA"/>
              </w:rPr>
              <w:t>(dotyczy osoby fizycznej prowadzącej działalność  gospodarczą)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...................................................................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1.9. Numer wpisu do rejestru podmiotów prowadzących agencje zatrudnienia (KRAZ) ..............................................................</w:t>
      </w:r>
    </w:p>
    <w:p>
      <w:pPr>
        <w:pStyle w:val="Normal"/>
        <w:keepNext w:val="true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1.10. Liczba osób wykonujących pracę na rzecz podmiotu powierzającego wykonywanie pracy cudzoziemcowi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4"/>
        <w:gridCol w:w="5887"/>
      </w:tblGrid>
      <w:tr>
        <w:trPr/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ogółem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 tym liczba osób zatrudnionych na podstawie umowy o pracę ....................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1.11. Informacje dotyczące pracodawcy użytkownika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1.11.1. Nazwa / imię lub imiona i nazwisko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1.11.2. Adres siedziby / miejsca zamieszkania 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na terytorium Rzeczypospolitej Polskiej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1.11.3. Telefon oraz adres poczty elektronicznej (e-mail)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1.11.4. Nazwa rejestru i numer, pod którym jest zarejestrowany pracodawca użytkownik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8"/>
        <w:gridCol w:w="4533"/>
      </w:tblGrid>
      <w:tr>
        <w:trPr/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1.11.5. Numer NIP ...............................................................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1.11.6. Numer REGON ..........................................................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1.11.7. Numer PESEL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(dotyczy osoby fizycznej będącej pracodawcą użytkownikiem)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1.11.8. Dokument tożsamości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(dotyczy osoby fizycznej będącej pracodawcą użytkownikiem)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7"/>
        <w:gridCol w:w="2189"/>
        <w:gridCol w:w="4596"/>
      </w:tblGrid>
      <w:tr>
        <w:trPr/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Nazwa .................................................................................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Seria i numer .........................................................................</w:t>
            </w:r>
          </w:p>
        </w:tc>
      </w:tr>
      <w:tr>
        <w:trPr/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Data wydania (dd/mm/rrrr) 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.............................................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6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6"/>
                <w:szCs w:val="18"/>
                <w:lang w:val="pl-PL" w:eastAsia="en-US" w:bidi="ar-SA"/>
              </w:rPr>
              <w:t>Data ważności (dd/mm/rrrr)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6"/>
                <w:szCs w:val="18"/>
                <w:lang w:val="pl-PL" w:eastAsia="en-US" w:bidi="ar-SA"/>
              </w:rPr>
              <w:t>............................................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Organ wydający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................................................................................................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1.11.9. Symbol PKD oraz opis podklasy działalności pracodawcy użytkownika związanej z wykonywaniem pracy przez cudzoziemca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1.12. Informacje dotyczące powierzenia pracy sezonowej danemu cudzoziemcowi w przeszłości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Czy podmiot powierzał pracę danemu cudzoziemcowi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 (zaznaczyć odpowiednie pole)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7"/>
        <w:gridCol w:w="7704"/>
      </w:tblGrid>
      <w:tr>
        <w:trPr/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Tak (na podstawie zezwolenia na pracę sezonową lub przedłużenia zezwolenia na pracę sezonową)</w:t>
            </w:r>
          </w:p>
        </w:tc>
      </w:tr>
    </w:tbl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2. INFORMACJE DOTYCZĄCE CUDZOZIEMCA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2.3. Płeć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(zaznaczyć odpowiednie pole)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kobieta 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mężczyzna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2.6. Dokument podróży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8"/>
        <w:gridCol w:w="2295"/>
        <w:gridCol w:w="4479"/>
      </w:tblGrid>
      <w:tr>
        <w:trPr/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Nazwa ...................................................................................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Seria i numer ......................................................................</w:t>
            </w:r>
          </w:p>
        </w:tc>
      </w:tr>
      <w:tr>
        <w:trPr/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Data wydania (dd/mm/rrrr) 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.............................................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Data ważności (dd/mm/rrrr)</w:t>
            </w:r>
          </w:p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iCs/>
          <w:sz w:val="18"/>
          <w:szCs w:val="18"/>
        </w:rPr>
        <w:t>2.7. Pobyt cudzoziemca na terytorium Rzeczypospolitej Polskiej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2.7.1. Czy cudzoziemiec obecnie przebywa na terytorium Rzeczypospolitej Polskiej i w trakcie tego pobytu będzie wykonywał pracę sezonową?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8261"/>
      </w:tblGrid>
      <w:tr>
        <w:trPr/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ind w:left="720" w:hanging="72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kern w:val="0"/>
                <w:sz w:val="18"/>
                <w:szCs w:val="18"/>
                <w:lang w:val="pl-PL" w:eastAsia="en-US" w:bidi="ar-SA"/>
              </w:rPr>
              <w:t>Nie –</w:t>
              <w:tab/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2.7.2. Na jakiej podstawie cudzoziemiec przebywa na terytorium Rzeczypospolitej Polskiej? 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>(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zaznaczyć odpowiednie pole, jeżeli w pkt 2.7.1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6"/>
        <w:gridCol w:w="3027"/>
        <w:gridCol w:w="3029"/>
      </w:tblGrid>
      <w:tr>
        <w:trPr/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wiza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zezwolenie na pobyt czasowy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ruch bezwizowy</w:t>
            </w:r>
          </w:p>
        </w:tc>
      </w:tr>
      <w:tr>
        <w:trPr/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wiza lub dokument pobytowy wydane przez inne państwo obszaru Schengen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inne</w:t>
            </w:r>
          </w:p>
        </w:tc>
      </w:tr>
    </w:tbl>
    <w:p>
      <w:pPr>
        <w:pStyle w:val="Normal"/>
        <w:keepNext w:val="true"/>
        <w:keepLines/>
        <w:spacing w:before="120" w:after="0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..................................................................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</w:t>
            </w:r>
          </w:p>
        </w:tc>
      </w:tr>
    </w:tbl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3. INFORMACJE DOTYCZĄCE PRACY SEZONOWEJ OFEROWANEJ CUDZOZIEMCOWI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3.1. Stanowisko / rodzaj pracy wykonywanej przez cudzoziemca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3.2. Miejsce wykonywania pracy sezonowej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(podać adres łącznie ze wskazaniem powiatu i gminy)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3.3. Podstawa prawna wykonywania pracy przez cudzoziemca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>
        <w:rPr>
          <w:rFonts w:cs="Calibri" w:ascii="Calibri" w:hAnsi="Calibri" w:asciiTheme="minorHAnsi" w:cstheme="minorHAnsi" w:hAnsiTheme="minorHAnsi"/>
          <w:i/>
          <w:iCs/>
          <w:sz w:val="18"/>
          <w:szCs w:val="18"/>
        </w:rPr>
        <w:t>)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3.4. Wymiar czasu pracy (etat)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 (określić w przypadku umowy o pracę)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/ liczba godzin pracy w tygodniu lub miesiącu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(określić w przypadku umowy cywilnoprawnej)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>(w przypadku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........................................................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(słownie ...............................................................................................................................)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3.6. Wymiar przewidywanego płatnego urlopu w okresie, w którym podmiot powierzający wykonywanie pracy cudzoziemcowi powierzy pracę sezonową cudzoziemcowi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 (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wypełnić w przypadku, gdy cudzoziemcowi przysługuje urlop płatny; w przypadku gdy urlop nie przysługuje, wpisać „nie dotyczy”)</w:t>
      </w:r>
      <w:r>
        <w:rPr>
          <w:rFonts w:cs="Calibri" w:ascii="Calibri" w:hAnsi="Calibri" w:asciiTheme="minorHAnsi" w:cstheme="minorHAnsi" w:hAnsiTheme="minorHAnsi"/>
          <w:sz w:val="16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3.7. Zakres podstawowych obowiązków w związku z powierzeniem pracy sezonowej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3.8. Liczba kolejnych lat kalendarzowych, w których podmiot powierzający wykonywanie pracy cudzoziemcowi powierzy wykonywanie pracy sezonowej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cudzoziemcowi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(zaznaczyć odpowiednie pole – pole „2 lata” lub „3 lata” można zaznaczać tylko w przypadku, gdy praca będzie powierzona obywatelom państw określonych w przepisach wydanych na podstawie art. 90 ust. 10 ustawy z dnia 20 kwietnia 2004 r. o promocji zatrudnienia i instytucjach rynku pracy i 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jeżeli spełnione są pozostałe warunki, o których mowa </w:t>
        <w:br/>
        <w:t>w art. 88q tej ustawy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)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1"/>
        <w:gridCol w:w="3027"/>
        <w:gridCol w:w="3024"/>
      </w:tblGrid>
      <w:tr>
        <w:trPr/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 rok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2 lata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3 lata</w:t>
            </w:r>
          </w:p>
        </w:tc>
      </w:tr>
    </w:tbl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3.9. Okres(y), na jaki(e) podmiot powierzający wykonywanie pracy cudzoziemcowi powierzy cudzoziemcowi wykonywanie pracy sezonowej w poszczególnych latach kalendarzowych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3"/>
        <w:gridCol w:w="4548"/>
      </w:tblGrid>
      <w:tr>
        <w:trPr/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pl-PL" w:eastAsia="en-US" w:bidi="ar-SA"/>
              </w:rPr>
              <w:t>1 rok:</w:t>
              <w:tab/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</w:t>
            </w:r>
          </w:p>
        </w:tc>
      </w:tr>
      <w:tr>
        <w:trPr/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pl-PL" w:eastAsia="en-US" w:bidi="ar-SA"/>
              </w:rPr>
              <w:t>2 rok:</w:t>
              <w:tab/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</w:t>
            </w:r>
          </w:p>
        </w:tc>
      </w:tr>
      <w:tr>
        <w:trPr/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18"/>
                <w:szCs w:val="18"/>
                <w:lang w:val="pl-PL" w:eastAsia="en-US" w:bidi="ar-SA"/>
              </w:rPr>
              <w:t>3 rok:</w:t>
              <w:tab/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</w:t>
            </w:r>
          </w:p>
        </w:tc>
      </w:tr>
    </w:tbl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4. ZAŁĄCZNIKI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(wymienić)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>5. OŚWIADCZENIE PODMIOTU POWIERZAJĄCEGO WYKONYWANIE PRACY CUDZOZIEMCOWI</w:t>
      </w:r>
    </w:p>
    <w:p>
      <w:pPr>
        <w:pStyle w:val="Normal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2) powierzy wykonywanie pracy cudzoziemcowi na warunkach określonych w pkt 3.1–3.8 niniejszego wniosku;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3) według jego wiedzy cudzoziemiec, którego dotyczy wniosek,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był /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nie był</w:t>
      </w: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*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karany za popełnienie czynu </w:t>
        <w:br/>
        <w:t xml:space="preserve">z art. 270–275 ustawy z dnia 6 czerwca 1997 r. – Kodeks karny w związku z postępowaniem o wydanie zezwolenia na pracę;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5)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cudzoziemiec zapewni sobie zakwaterowanie we własnym zakresie / </w:t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zapewni cudzoziemcowi odpowiednie zakwaterowanie</w:t>
      </w: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*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</w:t>
      </w:r>
    </w:p>
    <w:p>
      <w:pPr>
        <w:pStyle w:val="Normal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i/>
          <w:sz w:val="16"/>
          <w:szCs w:val="16"/>
        </w:rPr>
        <w:t xml:space="preserve">* </w:t>
      </w: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 xml:space="preserve">Należy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zaznaczyć odpowiednie pole</w:t>
      </w: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.</w:t>
      </w:r>
    </w:p>
    <w:p>
      <w:pPr>
        <w:pStyle w:val="Normal"/>
        <w:keepLines/>
        <w:tabs>
          <w:tab w:val="clear" w:pos="720"/>
          <w:tab w:val="left" w:pos="426" w:leader="none"/>
          <w:tab w:val="left" w:pos="708" w:leader="none"/>
        </w:tabs>
        <w:spacing w:before="120" w:after="0"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Imię i nazwisko osoby fizycznej działającej w imieniu podmiotu powierzającego wykonywanie pracy cudzoziemcowi oraz jej funkcja (np. członek zarządu, prokurent, pełnomocnik)</w:t>
      </w:r>
    </w:p>
    <w:p>
      <w:pPr>
        <w:pStyle w:val="Normal"/>
        <w:keepNext w:val="true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i/>
          <w:sz w:val="18"/>
          <w:szCs w:val="18"/>
        </w:rPr>
        <w:t>(WYPEŁNIA ORGAN ROZPATRUJĄCY SPRAWĘ)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Informacje dotyczące wpisu wniosku do ewidencji wniosków w sprawie pracy sezonowej </w:t>
      </w:r>
      <w:r>
        <w:rPr>
          <w:rFonts w:cs="Calibri" w:ascii="Calibri" w:hAnsi="Calibri" w:asciiTheme="minorHAnsi" w:cstheme="minorHAnsi" w:hAnsiTheme="minorHAnsi"/>
          <w:bCs/>
          <w:i/>
          <w:sz w:val="18"/>
          <w:szCs w:val="18"/>
        </w:rPr>
        <w:t>(wypełnia organ rozpatrujący sprawę)</w:t>
      </w:r>
    </w:p>
    <w:p>
      <w:pPr>
        <w:pStyle w:val="Normal"/>
        <w:keepLines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072" w:leader="none"/>
        </w:tabs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 xml:space="preserve">1. Data wpisu wniosku do ewidencji wniosków w sprawie pracy sezonowej:  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|_|_|_|_|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rok miesiąc dzień                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 xml:space="preserve">2.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Okres(y) pracy sezonowej w poszczególnych latach kalendarzowych wpisane do ewidencji wniosków w sprawie pracy sezonowej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1 rok </w:t>
        <w:tab/>
        <w:tab/>
        <w:tab/>
        <w:tab/>
        <w:tab/>
        <w:tab/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od |_|_|_|_|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 do |_|_|_|_|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  <w:tab/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       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rok  miesiąc dzień                rok  miesiąc dzień                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od |_|_|_|_|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 do |_|_|_|_|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  <w:tab/>
        <w:t xml:space="preserve">       od |_|_|_|_|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  do  |_|_|_|_|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|_|_|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       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rok  miesiąc dzień                     rok  miesiąc dzień                           rok  miesiąc dzień                        rok  miesiąc dzień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Cs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  <w:r>
        <w:br w:type="page"/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cstheme="minorHAnsi" w:ascii="Calibri" w:hAnsi="Calibri"/>
          <w:b/>
          <w:bCs/>
          <w:sz w:val="18"/>
          <w:szCs w:val="18"/>
        </w:rPr>
      </w:r>
    </w:p>
    <w:p>
      <w:pPr>
        <w:pStyle w:val="Normal"/>
        <w:keepLines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POUCZENIE</w:t>
      </w:r>
    </w:p>
    <w:p>
      <w:pPr>
        <w:pStyle w:val="Normal"/>
        <w:keepLines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Wniosek należy złożyć do właściwego miejscowo starosty (powiatowego urzędu pracy) zgodnie z art. 88n ustawy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z dnia 20 kwietnia 2004 r. o promocji zatrudnienia i instytucjach rynku pracy.</w:t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keepLines/>
        <w:numPr>
          <w:ilvl w:val="0"/>
          <w:numId w:val="1"/>
        </w:numPr>
        <w:spacing w:before="120" w:after="240"/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keepLines/>
        <w:numPr>
          <w:ilvl w:val="0"/>
          <w:numId w:val="1"/>
        </w:numPr>
        <w:spacing w:before="120" w:after="240"/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Wniosek należy wypełnić czytelnie, w języku polskim.</w:t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 1 ustawy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z dnia 20 kwietnia 2004 r. o promocji zatrudnienia i instytucjach rynku pracy). Oryginał zaświadczenia podmiot powierzający wykonywanie pracy cudzoziemcowi przekazuje cudzoziemcowi w celu uzyskania wizy.</w:t>
      </w:r>
    </w:p>
    <w:p>
      <w:pPr>
        <w:pStyle w:val="ListParagraph"/>
        <w:keepLines/>
        <w:numPr>
          <w:ilvl w:val="0"/>
          <w:numId w:val="1"/>
        </w:numPr>
        <w:spacing w:before="120" w:after="0"/>
        <w:ind w:left="360" w:hanging="36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widowControl/>
        <w:rPr>
          <w:rFonts w:ascii="Times New Roman" w:hAnsi="Times New Roman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b2"/>
    <w:pPr>
      <w:widowControl w:val="fals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Markedcontent" w:customStyle="1">
    <w:name w:val="markedcontent"/>
    <w:basedOn w:val="DefaultParagraphFont"/>
    <w:qFormat/>
    <w:rsid w:val="00d321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spacing w:before="0" w:after="0"/>
      <w:ind w:left="5670" w:hanging="0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5</Pages>
  <Words>1568</Words>
  <Characters>19105</Characters>
  <CharactersWithSpaces>20866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description/>
  <dc:language>pl-PL</dc:language>
  <cp:lastModifiedBy/>
  <cp:lastPrinted>2022-08-04T13:10:18Z</cp:lastPrinted>
  <dcterms:modified xsi:type="dcterms:W3CDTF">2022-08-04T13:10:45Z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